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58" w:rsidRPr="008023C3" w:rsidRDefault="00055458" w:rsidP="00055458">
      <w:pPr>
        <w:spacing w:after="0" w:line="240" w:lineRule="auto"/>
        <w:rPr>
          <w:rFonts w:ascii="Tahoma" w:eastAsia="Times New Roman" w:hAnsi="Tahoma" w:cs="Tahoma"/>
          <w:b/>
          <w:color w:val="000000"/>
          <w:sz w:val="23"/>
          <w:szCs w:val="23"/>
          <w:shd w:val="clear" w:color="auto" w:fill="FFFFFF"/>
          <w:lang w:eastAsia="ru-RU"/>
        </w:rPr>
      </w:pPr>
      <w:r w:rsidRPr="008023C3">
        <w:rPr>
          <w:rFonts w:ascii="Tahoma" w:eastAsia="Times New Roman" w:hAnsi="Tahoma" w:cs="Tahoma"/>
          <w:b/>
          <w:color w:val="000000"/>
          <w:sz w:val="23"/>
          <w:szCs w:val="23"/>
          <w:shd w:val="clear" w:color="auto" w:fill="FFFFFF"/>
          <w:lang w:eastAsia="ru-RU"/>
        </w:rPr>
        <w:t>У</w:t>
      </w:r>
      <w:r w:rsidRPr="008023C3">
        <w:rPr>
          <w:rFonts w:ascii="Tahoma" w:eastAsia="Times New Roman" w:hAnsi="Tahoma" w:cs="Tahoma"/>
          <w:b/>
          <w:color w:val="000000"/>
          <w:sz w:val="23"/>
          <w:szCs w:val="23"/>
          <w:shd w:val="clear" w:color="auto" w:fill="FFFFFF"/>
          <w:lang w:eastAsia="ru-RU"/>
        </w:rPr>
        <w:t>важаемые пр</w:t>
      </w:r>
      <w:r w:rsidRPr="008023C3">
        <w:rPr>
          <w:rFonts w:ascii="Tahoma" w:eastAsia="Times New Roman" w:hAnsi="Tahoma" w:cs="Tahoma"/>
          <w:b/>
          <w:color w:val="000000"/>
          <w:sz w:val="23"/>
          <w:szCs w:val="23"/>
          <w:shd w:val="clear" w:color="auto" w:fill="FFFFFF"/>
          <w:lang w:eastAsia="ru-RU"/>
        </w:rPr>
        <w:t>еподаватели</w:t>
      </w:r>
      <w:r w:rsidRPr="008023C3">
        <w:rPr>
          <w:rFonts w:ascii="Tahoma" w:eastAsia="Times New Roman" w:hAnsi="Tahoma" w:cs="Tahoma"/>
          <w:b/>
          <w:color w:val="000000"/>
          <w:sz w:val="23"/>
          <w:szCs w:val="23"/>
          <w:shd w:val="clear" w:color="auto" w:fill="FFFFFF"/>
          <w:lang w:eastAsia="ru-RU"/>
        </w:rPr>
        <w:t>, дорогие выпускники, уважаемые читатели!</w:t>
      </w: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Мы рады представить вам новый номер журнала 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val="fr-FR" w:eastAsia="ru-RU"/>
        </w:rPr>
        <w:t>Press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'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val="fr-FR" w:eastAsia="ru-RU"/>
        </w:rPr>
        <w:t>Environnement</w:t>
      </w:r>
      <w:r w:rsid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/ Пресса Окружающей среды 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от 10 ноября 2020 года (№ 311).</w:t>
      </w:r>
    </w:p>
    <w:p w:rsidR="00055458" w:rsidRPr="00055458" w:rsidRDefault="008023C3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Газета</w:t>
      </w:r>
      <w:r w:rsidR="00055458"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магистерской программы Право окружающей среды, безопасности и качества предприятий/ </w:t>
      </w:r>
      <w:r w:rsidR="00055458"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val="fr-FR" w:eastAsia="ru-RU"/>
        </w:rPr>
        <w:t>MESQ</w:t>
      </w:r>
      <w:r w:rsidR="00055458"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под номером 311</w:t>
      </w:r>
      <w:r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, который выходит</w:t>
      </w:r>
      <w:r w:rsidR="00055458"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уже более 10 лет каждые две недели</w:t>
      </w:r>
      <w:r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. Газета выходит</w:t>
      </w:r>
      <w:r w:rsidR="00055458"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на русском языке благодаря двум </w:t>
      </w:r>
      <w:r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студент</w:t>
      </w:r>
      <w:r w:rsidR="00055458"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ам русского происхождения, которые прекрасно владеют двумя языками.</w:t>
      </w: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Обзор 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val="fr-FR" w:eastAsia="ru-RU"/>
        </w:rPr>
        <w:t>MESQ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публикуется каждые две недели на 6 языках, чего, насколько мне известно, не существует ни в одном другом 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val="fr-FR" w:eastAsia="ru-RU"/>
        </w:rPr>
        <w:t>MASTER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во Франции.</w:t>
      </w: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В этом выпуске, </w:t>
      </w:r>
      <w:r w:rsid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подготовленн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ом Кевином МЭЙЛЕ и Морган КАУССИНУС</w:t>
      </w:r>
      <w:r w:rsidR="008023C3">
        <w:rPr>
          <w:rStyle w:val="a7"/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footnoteReference w:id="1"/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, первая страница будет посвящена новому ограничению, установленному во Франции, и возможным последствиям для экономики.</w:t>
      </w: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Речь также пойдет об американских выборах и важности, которую избиратели придают делу защиты окружающей среды. Фактически, в 2017 году Соединенные Штаты вышли из Парижского соглашения </w:t>
      </w:r>
      <w:r w:rsid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по климату по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инициатив</w:t>
      </w:r>
      <w:r w:rsid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е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президента Дональда Трампа.</w:t>
      </w: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Вам также предлагается обновленная информация о последней судебной практике.</w:t>
      </w: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Наконец, этот выпуск будет посвящен статье о значительном присутствии воды на Луне после двух исследований, опубликованных 26 октября 2020 года.</w:t>
      </w:r>
    </w:p>
    <w:p w:rsidR="00055458" w:rsidRPr="00055458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Вы найдете номер, переведенный на французский и русский языки.</w:t>
      </w:r>
    </w:p>
    <w:p w:rsidR="00055458" w:rsidRPr="008023C3" w:rsidRDefault="00055458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 w:rsidRP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Хороше</w:t>
      </w:r>
      <w:r w:rsid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го</w:t>
      </w:r>
      <w:r w:rsidRP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чтени</w:t>
      </w:r>
      <w:r w:rsid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я</w:t>
      </w:r>
      <w:r w:rsidRP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. Друж</w:t>
      </w:r>
      <w:r w:rsid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ески</w:t>
      </w:r>
    </w:p>
    <w:p w:rsidR="008023C3" w:rsidRPr="008023C3" w:rsidRDefault="008023C3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с</w:t>
      </w:r>
      <w:r w:rsidR="00055458" w:rsidRP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уважением команда </w:t>
      </w:r>
      <w:r w:rsidR="00055458"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val="fr-FR" w:eastAsia="ru-RU"/>
        </w:rPr>
        <w:t>Press</w:t>
      </w:r>
      <w:r w:rsidR="00055458" w:rsidRPr="008023C3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'</w:t>
      </w:r>
      <w:r w:rsidR="00055458"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val="fr-FR" w:eastAsia="ru-RU"/>
        </w:rPr>
        <w:t>Environment</w:t>
      </w:r>
    </w:p>
    <w:p w:rsidR="008023C3" w:rsidRPr="008023C3" w:rsidRDefault="008023C3" w:rsidP="0005545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</w:pPr>
    </w:p>
    <w:p w:rsidR="00055458" w:rsidRPr="00055458" w:rsidRDefault="00055458" w:rsidP="00055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055458">
        <w:rPr>
          <w:rFonts w:ascii="Tahoma" w:eastAsia="Times New Roman" w:hAnsi="Tahoma" w:cs="Tahoma"/>
          <w:b/>
          <w:color w:val="000000"/>
          <w:sz w:val="23"/>
          <w:szCs w:val="23"/>
          <w:shd w:val="clear" w:color="auto" w:fill="FFFFFF"/>
          <w:lang w:val="fr-FR" w:eastAsia="ru-RU"/>
        </w:rPr>
        <w:t>Chers Professeurs, Chers Alumni, Chers lecteurs,</w:t>
      </w:r>
      <w:r w:rsidRPr="00055458">
        <w:rPr>
          <w:rFonts w:ascii="Tahoma" w:eastAsia="Times New Roman" w:hAnsi="Tahoma" w:cs="Tahoma"/>
          <w:b/>
          <w:color w:val="000000"/>
          <w:sz w:val="23"/>
          <w:szCs w:val="23"/>
          <w:shd w:val="clear" w:color="auto" w:fill="FFFFFF"/>
          <w:lang w:val="fr-FR" w:eastAsia="ru-RU"/>
        </w:rPr>
        <w:br/>
      </w:r>
    </w:p>
    <w:p w:rsidR="00055458" w:rsidRDefault="00055458" w:rsidP="0005545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3"/>
          <w:szCs w:val="23"/>
          <w:lang w:val="fr-FR"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lang w:val="fr-FR" w:eastAsia="ru-RU"/>
        </w:rPr>
        <w:t>Nous avons le plaisir de vous présenter le nouveau numéro de Press'Environnement en date du 10 novembre 2020. (PE#311).</w:t>
      </w:r>
    </w:p>
    <w:p w:rsidR="00055458" w:rsidRPr="00055458" w:rsidRDefault="00055458" w:rsidP="0005545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</w:pPr>
      <w:r w:rsidRPr="008F3615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t>Avec son numéro 311 depuis plus de 10 ans la revue du MESQ poursuit sa publication tous les 15 jours en russe grâce à deux étudiantes d’origine russe parfaitement bilingues dans la nouvelle promotion.</w:t>
      </w:r>
      <w:r w:rsidRPr="008F3615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</w:r>
      <w:r w:rsidRPr="008F3615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  <w:t>La revue du MESQ est publiée tous les 15 jours en 6 langues ce qui n’existe à ma connaissance dans aucun autre MASTER en France.</w:t>
      </w:r>
      <w:r w:rsidRPr="008F3615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</w:r>
    </w:p>
    <w:p w:rsidR="00055458" w:rsidRPr="00055458" w:rsidRDefault="00055458" w:rsidP="0005545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lang w:val="fr-FR" w:eastAsia="ru-RU"/>
        </w:rPr>
        <w:t>Ce numéro, rédigé par  Kevin MAYELE et Morgane CAUSSINUS consacrera sa Une au nouveau confinement instauré en France et aux éventuelles conséquences pour l'économie. </w:t>
      </w:r>
    </w:p>
    <w:p w:rsidR="00055458" w:rsidRPr="00055458" w:rsidRDefault="00055458" w:rsidP="0005545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lang w:val="fr-FR" w:eastAsia="ru-RU"/>
        </w:rPr>
        <w:t>Il s'agira également de s’intéresser aux élections américaines et à l'importance accordée par les électeurs à la cause environnementale, en effet, en 2017 les Etats-Unis se sont retirés de l'accord de Paris sur le climat à l'initiative du président Donald TRUMP. </w:t>
      </w:r>
    </w:p>
    <w:p w:rsidR="00055458" w:rsidRPr="00055458" w:rsidRDefault="00055458" w:rsidP="0005545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lang w:val="fr-FR" w:eastAsia="ru-RU"/>
        </w:rPr>
        <w:t>Un point sur les dernières jurisprudences vous est également proposé .  </w:t>
      </w:r>
    </w:p>
    <w:p w:rsidR="00055458" w:rsidRPr="00055458" w:rsidRDefault="00055458" w:rsidP="0005545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lang w:val="fr-FR" w:eastAsia="ru-RU"/>
        </w:rPr>
        <w:lastRenderedPageBreak/>
        <w:t>Enfin, ce numéro consacrera un article sur une présence importante d'eau sur la lune suite à deux études parues le 26 octobre 2020.</w:t>
      </w:r>
    </w:p>
    <w:p w:rsidR="00055458" w:rsidRDefault="00055458" w:rsidP="0005545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3"/>
          <w:szCs w:val="23"/>
          <w:lang w:val="fr-FR"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lang w:val="fr-FR" w:eastAsia="ru-RU"/>
        </w:rPr>
        <w:t>Vous trouverez le numéro traduit en français et russe. </w:t>
      </w:r>
    </w:p>
    <w:p w:rsidR="00055458" w:rsidRPr="008F3615" w:rsidRDefault="00055458" w:rsidP="0005545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</w:pPr>
      <w:r w:rsidRPr="008F3615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t>Bonne lecture. Amitiés.</w:t>
      </w:r>
    </w:p>
    <w:p w:rsidR="00055458" w:rsidRPr="00055458" w:rsidRDefault="00055458" w:rsidP="0005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С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val="fr-FR" w:eastAsia="ru-RU"/>
        </w:rPr>
        <w:t xml:space="preserve"> 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>уважением</w:t>
      </w:r>
      <w:r w:rsidRPr="00055458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val="fr-FR" w:eastAsia="ru-RU"/>
        </w:rPr>
        <w:t xml:space="preserve"> l'équipe Press'Environnement</w:t>
      </w:r>
      <w:r w:rsidRPr="00055458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val="fr-FR" w:eastAsia="ru-RU"/>
        </w:rPr>
        <w:t>-  </w:t>
      </w:r>
      <w:r w:rsidRPr="00055458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 w:type="textWrapping" w:clear="all"/>
      </w:r>
    </w:p>
    <w:p w:rsidR="00055458" w:rsidRPr="00055458" w:rsidRDefault="00055458" w:rsidP="0005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</w:pPr>
    </w:p>
    <w:p w:rsidR="00055458" w:rsidRPr="00055458" w:rsidRDefault="00055458" w:rsidP="0005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5545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FR" w:eastAsia="ru-RU"/>
        </w:rPr>
        <w:t>--</w:t>
      </w:r>
    </w:p>
    <w:p w:rsidR="00055458" w:rsidRPr="00055458" w:rsidRDefault="00055458" w:rsidP="00055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</w:pPr>
      <w:r w:rsidRPr="00055458"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ru-RU"/>
        </w:rPr>
        <w:t>Master 2 Droit de l'environnement, de la sécurité et de la qualité dans les entreprises</w:t>
      </w:r>
      <w:r w:rsidRPr="00055458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</w:r>
      <w:r w:rsidRPr="0005545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14400" cy="579120"/>
            <wp:effectExtent l="0" t="0" r="0" b="0"/>
            <wp:docPr id="1" name="Рисунок 1" descr="https://proxy.imgsmail.ru/?email=isborissova%40mail.ru&amp;e=1611234026&amp;flags=0&amp;h=XRTf0WUWVlIXviQf2ffqWw&amp;url173=d3d3Lm1lc3Eub3JnL2dyYW5kZm9uZC5naWY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isborissova%40mail.ru&amp;e=1611234026&amp;flags=0&amp;h=XRTf0WUWVlIXviQf2ffqWw&amp;url173=d3d3Lm1lc3Eub3JnL2dyYW5kZm9uZC5naWY~&amp;is_https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58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</w:r>
      <w:r w:rsidRPr="00055458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</w:r>
      <w:hyperlink r:id="rId8" w:tgtFrame="_blank" w:history="1">
        <w:r w:rsidRPr="00055458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fr-FR" w:eastAsia="ru-RU"/>
          </w:rPr>
          <w:t>www.mesq.org</w:t>
        </w:r>
      </w:hyperlink>
      <w:r w:rsidRPr="00055458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t>, </w:t>
      </w:r>
      <w:hyperlink r:id="rId9" w:tgtFrame="_blank" w:history="1">
        <w:r w:rsidRPr="00055458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fr-FR" w:eastAsia="ru-RU"/>
          </w:rPr>
          <w:t>www.juristes-environnement.com</w:t>
        </w:r>
      </w:hyperlink>
      <w:r w:rsidRPr="00055458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</w:r>
      <w:r w:rsidRPr="00055458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  <w:t>Faculté de Droit et de Science politique</w:t>
      </w:r>
      <w:r w:rsidRPr="00055458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  <w:t>Bâtiment Leclerc - 3 rue de la Division Leclerc, 78280 Guyancourt </w:t>
      </w:r>
      <w:r w:rsidRPr="00055458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  <w:t>Tél. 01 39 25 53 13</w:t>
      </w:r>
    </w:p>
    <w:p w:rsidR="008F3615" w:rsidRPr="008F3615" w:rsidRDefault="008F3615" w:rsidP="0005545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</w:pPr>
      <w:r w:rsidRPr="008F3615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</w:r>
      <w:r w:rsidRPr="008F3615">
        <w:rPr>
          <w:rFonts w:ascii="Arial" w:eastAsia="Times New Roman" w:hAnsi="Arial" w:cs="Arial"/>
          <w:color w:val="333333"/>
          <w:sz w:val="23"/>
          <w:szCs w:val="23"/>
          <w:lang w:val="fr-FR" w:eastAsia="ru-RU"/>
        </w:rPr>
        <w:br/>
      </w:r>
    </w:p>
    <w:p w:rsidR="004E2E31" w:rsidRPr="00055458" w:rsidRDefault="004E2E31">
      <w:pPr>
        <w:rPr>
          <w:lang w:val="fr-FR"/>
        </w:rPr>
      </w:pPr>
    </w:p>
    <w:sectPr w:rsidR="004E2E31" w:rsidRPr="0005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CA" w:rsidRDefault="00931CCA" w:rsidP="008023C3">
      <w:pPr>
        <w:spacing w:after="0" w:line="240" w:lineRule="auto"/>
      </w:pPr>
      <w:r>
        <w:separator/>
      </w:r>
    </w:p>
  </w:endnote>
  <w:endnote w:type="continuationSeparator" w:id="0">
    <w:p w:rsidR="00931CCA" w:rsidRDefault="00931CCA" w:rsidP="0080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CA" w:rsidRDefault="00931CCA" w:rsidP="008023C3">
      <w:pPr>
        <w:spacing w:after="0" w:line="240" w:lineRule="auto"/>
      </w:pPr>
      <w:r>
        <w:separator/>
      </w:r>
    </w:p>
  </w:footnote>
  <w:footnote w:type="continuationSeparator" w:id="0">
    <w:p w:rsidR="00931CCA" w:rsidRDefault="00931CCA" w:rsidP="008023C3">
      <w:pPr>
        <w:spacing w:after="0" w:line="240" w:lineRule="auto"/>
      </w:pPr>
      <w:r>
        <w:continuationSeparator/>
      </w:r>
    </w:p>
  </w:footnote>
  <w:footnote w:id="1">
    <w:p w:rsidR="008023C3" w:rsidRDefault="008023C3" w:rsidP="00B37491">
      <w:pPr>
        <w:pStyle w:val="a5"/>
        <w:jc w:val="both"/>
      </w:pPr>
      <w:r>
        <w:rPr>
          <w:rStyle w:val="a7"/>
        </w:rPr>
        <w:footnoteRef/>
      </w:r>
      <w:r>
        <w:t xml:space="preserve"> Студенты программы двойного диплома по Праву окружающей среды Факультета Права и политологии УВСК/ Университета Пари Сакле и ЮФ СВФУ (пояснение </w:t>
      </w:r>
      <w:proofErr w:type="spellStart"/>
      <w:r>
        <w:t>Уо.В</w:t>
      </w:r>
      <w:proofErr w:type="spellEnd"/>
      <w:r>
        <w:t>.</w:t>
      </w:r>
      <w:r w:rsidR="00B37491">
        <w:t xml:space="preserve"> </w:t>
      </w:r>
      <w:bookmarkStart w:id="0" w:name="_GoBack"/>
      <w:bookmarkEnd w:id="0"/>
      <w:r>
        <w:t>Борисова, ст. преподавателя кафедры Арктического Права и стран АТР ЮФ СВФУ</w:t>
      </w:r>
      <w:r w:rsidR="00B37491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15"/>
    <w:rsid w:val="00055458"/>
    <w:rsid w:val="004E2E31"/>
    <w:rsid w:val="008023C3"/>
    <w:rsid w:val="008F3615"/>
    <w:rsid w:val="00931CCA"/>
    <w:rsid w:val="00B3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7CDD"/>
  <w15:chartTrackingRefBased/>
  <w15:docId w15:val="{A282153A-02A4-4C68-8E60-1CD505F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ount">
    <w:name w:val="attach-list__controls-element-count"/>
    <w:basedOn w:val="a0"/>
    <w:rsid w:val="008F3615"/>
  </w:style>
  <w:style w:type="character" w:styleId="a3">
    <w:name w:val="Hyperlink"/>
    <w:basedOn w:val="a0"/>
    <w:uiPriority w:val="99"/>
    <w:semiHidden/>
    <w:unhideWhenUsed/>
    <w:rsid w:val="008F3615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8F3615"/>
  </w:style>
  <w:style w:type="character" w:customStyle="1" w:styleId="attach-listcontrols-element-cloud">
    <w:name w:val="attach-list__controls-element-cloud"/>
    <w:basedOn w:val="a0"/>
    <w:rsid w:val="008F3615"/>
  </w:style>
  <w:style w:type="paragraph" w:styleId="a4">
    <w:name w:val="Normal (Web)"/>
    <w:basedOn w:val="a"/>
    <w:uiPriority w:val="99"/>
    <w:semiHidden/>
    <w:unhideWhenUsed/>
    <w:rsid w:val="0005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5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023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23C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2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01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77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9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39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4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q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ristes-environnem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BCCB-3410-4CB2-AF99-09590BD2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2021-01-18T13:32:00Z</dcterms:created>
  <dcterms:modified xsi:type="dcterms:W3CDTF">2021-01-18T13:32:00Z</dcterms:modified>
</cp:coreProperties>
</file>